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89" w:rsidRPr="001744AB" w:rsidRDefault="00DE7EC6" w:rsidP="00DE7EC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4AB">
        <w:rPr>
          <w:rFonts w:ascii="Times New Roman" w:hAnsi="Times New Roman" w:cs="Times New Roman"/>
          <w:i/>
          <w:sz w:val="24"/>
          <w:szCs w:val="24"/>
        </w:rPr>
        <w:t>Lundi</w:t>
      </w:r>
      <w:r w:rsidR="001744AB" w:rsidRPr="001744AB">
        <w:rPr>
          <w:rFonts w:ascii="Times New Roman" w:hAnsi="Times New Roman" w:cs="Times New Roman"/>
          <w:i/>
          <w:sz w:val="24"/>
          <w:szCs w:val="24"/>
        </w:rPr>
        <w:t>, le</w:t>
      </w:r>
      <w:r w:rsidRPr="001744AB">
        <w:rPr>
          <w:rFonts w:ascii="Times New Roman" w:hAnsi="Times New Roman" w:cs="Times New Roman"/>
          <w:i/>
          <w:sz w:val="24"/>
          <w:szCs w:val="24"/>
        </w:rPr>
        <w:t xml:space="preserve"> 26 mars 2012</w:t>
      </w:r>
    </w:p>
    <w:p w:rsidR="00DE7EC6" w:rsidRPr="001744AB" w:rsidRDefault="001744AB" w:rsidP="00DE7EC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4AB">
        <w:rPr>
          <w:rFonts w:ascii="Times New Roman" w:hAnsi="Times New Roman" w:cs="Times New Roman"/>
          <w:i/>
          <w:sz w:val="24"/>
          <w:szCs w:val="24"/>
        </w:rPr>
        <w:t>Montréal</w:t>
      </w:r>
    </w:p>
    <w:p w:rsidR="00DE7EC6" w:rsidRPr="001744AB" w:rsidRDefault="00DE7EC6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EC6" w:rsidRPr="001744AB" w:rsidRDefault="0044365C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65C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BD3CDD" w:rsidRPr="0044365C">
        <w:rPr>
          <w:rFonts w:ascii="Times New Roman" w:hAnsi="Times New Roman" w:cs="Times New Roman"/>
          <w:sz w:val="24"/>
          <w:szCs w:val="24"/>
          <w:highlight w:val="yellow"/>
        </w:rPr>
        <w:t>adame, M</w:t>
      </w:r>
      <w:bookmarkStart w:id="0" w:name="_GoBack"/>
      <w:bookmarkEnd w:id="0"/>
      <w:r w:rsidRPr="0044365C">
        <w:rPr>
          <w:rFonts w:ascii="Times New Roman" w:hAnsi="Times New Roman" w:cs="Times New Roman"/>
          <w:sz w:val="24"/>
          <w:szCs w:val="24"/>
          <w:highlight w:val="yellow"/>
        </w:rPr>
        <w:t>onsieur</w:t>
      </w:r>
    </w:p>
    <w:p w:rsidR="00DE7EC6" w:rsidRPr="001744AB" w:rsidRDefault="00DE7EC6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EC6" w:rsidRDefault="00DE7EC6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AB">
        <w:rPr>
          <w:rFonts w:ascii="Times New Roman" w:hAnsi="Times New Roman" w:cs="Times New Roman"/>
          <w:sz w:val="24"/>
          <w:szCs w:val="24"/>
        </w:rPr>
        <w:tab/>
      </w:r>
      <w:r w:rsidRPr="00DE7EC6">
        <w:rPr>
          <w:rFonts w:ascii="Times New Roman" w:hAnsi="Times New Roman" w:cs="Times New Roman"/>
          <w:sz w:val="24"/>
          <w:szCs w:val="24"/>
        </w:rPr>
        <w:t>L’As</w:t>
      </w:r>
      <w:r w:rsidR="00AE4313">
        <w:rPr>
          <w:rFonts w:ascii="Times New Roman" w:hAnsi="Times New Roman" w:cs="Times New Roman"/>
          <w:sz w:val="24"/>
          <w:szCs w:val="24"/>
        </w:rPr>
        <w:t xml:space="preserve">sociation des étudiantes et </w:t>
      </w:r>
      <w:r w:rsidRPr="00DE7EC6">
        <w:rPr>
          <w:rFonts w:ascii="Times New Roman" w:hAnsi="Times New Roman" w:cs="Times New Roman"/>
          <w:sz w:val="24"/>
          <w:szCs w:val="24"/>
        </w:rPr>
        <w:t xml:space="preserve">étudiants de médecine de l’Université de Montréal </w:t>
      </w:r>
      <w:r>
        <w:rPr>
          <w:rFonts w:ascii="Times New Roman" w:hAnsi="Times New Roman" w:cs="Times New Roman"/>
          <w:sz w:val="24"/>
          <w:szCs w:val="24"/>
        </w:rPr>
        <w:t xml:space="preserve">(AEEMUM) </w:t>
      </w:r>
      <w:r w:rsidRPr="00DE7EC6">
        <w:rPr>
          <w:rFonts w:ascii="Times New Roman" w:hAnsi="Times New Roman" w:cs="Times New Roman"/>
          <w:sz w:val="24"/>
          <w:szCs w:val="24"/>
        </w:rPr>
        <w:t>s’est positionné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7EC6">
        <w:rPr>
          <w:rFonts w:ascii="Times New Roman" w:hAnsi="Times New Roman" w:cs="Times New Roman"/>
          <w:sz w:val="24"/>
          <w:szCs w:val="24"/>
        </w:rPr>
        <w:t xml:space="preserve"> </w:t>
      </w:r>
      <w:r w:rsidR="001744AB">
        <w:rPr>
          <w:rFonts w:ascii="Times New Roman" w:hAnsi="Times New Roman" w:cs="Times New Roman"/>
          <w:sz w:val="24"/>
          <w:szCs w:val="24"/>
        </w:rPr>
        <w:t xml:space="preserve">en février 2011 </w:t>
      </w:r>
      <w:r w:rsidRPr="00DE7EC6">
        <w:rPr>
          <w:rFonts w:ascii="Times New Roman" w:hAnsi="Times New Roman" w:cs="Times New Roman"/>
          <w:sz w:val="24"/>
          <w:szCs w:val="24"/>
        </w:rPr>
        <w:t>contre la hausse des droits de scolarité proposée par le gouvernement Charest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EC6" w:rsidRDefault="00DE7EC6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EC6" w:rsidRPr="00DE7EC6" w:rsidRDefault="00DE7EC6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Dans cette optique, lors de l’assemblée générale du 24 février dernier, </w:t>
      </w:r>
      <w:r w:rsidR="001744AB">
        <w:rPr>
          <w:rFonts w:ascii="Times New Roman" w:hAnsi="Times New Roman" w:cs="Times New Roman"/>
          <w:sz w:val="24"/>
          <w:szCs w:val="24"/>
        </w:rPr>
        <w:t>l’AEEMUM s’est vue doter d’</w:t>
      </w:r>
      <w:r>
        <w:rPr>
          <w:rFonts w:ascii="Times New Roman" w:hAnsi="Times New Roman" w:cs="Times New Roman"/>
          <w:sz w:val="24"/>
          <w:szCs w:val="24"/>
        </w:rPr>
        <w:t>un mandat de grève générale illimitée, reco</w:t>
      </w:r>
      <w:r w:rsidR="00AE4313">
        <w:rPr>
          <w:rFonts w:ascii="Times New Roman" w:hAnsi="Times New Roman" w:cs="Times New Roman"/>
          <w:sz w:val="24"/>
          <w:szCs w:val="24"/>
        </w:rPr>
        <w:t>nductible aux trois jours. Le ma</w:t>
      </w:r>
      <w:r w:rsidR="00C21F9A">
        <w:rPr>
          <w:rFonts w:ascii="Times New Roman" w:hAnsi="Times New Roman" w:cs="Times New Roman"/>
          <w:sz w:val="24"/>
          <w:szCs w:val="24"/>
        </w:rPr>
        <w:t xml:space="preserve">ndat est </w:t>
      </w:r>
      <w:r w:rsidR="0044365C">
        <w:rPr>
          <w:rFonts w:ascii="Times New Roman" w:hAnsi="Times New Roman" w:cs="Times New Roman"/>
          <w:sz w:val="24"/>
          <w:szCs w:val="24"/>
        </w:rPr>
        <w:t>e</w:t>
      </w:r>
      <w:r w:rsidR="00C21F9A">
        <w:rPr>
          <w:rFonts w:ascii="Times New Roman" w:hAnsi="Times New Roman" w:cs="Times New Roman"/>
          <w:sz w:val="24"/>
          <w:szCs w:val="24"/>
        </w:rPr>
        <w:t>ntré</w:t>
      </w:r>
      <w:r w:rsidR="0044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vigueur le 20 mars 2012 à midi et la grève a été reconduite le 23 mars. Les modalités incluent désormais toutes les activités d’enseignement du préclinique, soit : </w:t>
      </w:r>
      <w:r w:rsidR="00AE4313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cours magistraux, </w:t>
      </w:r>
      <w:r w:rsidR="00AE4313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apprentissages par problèmes, </w:t>
      </w:r>
      <w:r w:rsidR="00AE4313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examens, </w:t>
      </w:r>
      <w:r w:rsidR="00AE4313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centre d’apprentissage des activités et </w:t>
      </w:r>
      <w:r w:rsidR="0044365C">
        <w:rPr>
          <w:rFonts w:ascii="Times New Roman" w:hAnsi="Times New Roman" w:cs="Times New Roman"/>
          <w:sz w:val="24"/>
          <w:szCs w:val="24"/>
        </w:rPr>
        <w:t>habiletés</w:t>
      </w:r>
      <w:r>
        <w:rPr>
          <w:rFonts w:ascii="Times New Roman" w:hAnsi="Times New Roman" w:cs="Times New Roman"/>
          <w:sz w:val="24"/>
          <w:szCs w:val="24"/>
        </w:rPr>
        <w:t xml:space="preserve"> cliniques, </w:t>
      </w:r>
      <w:r w:rsidR="00AE4313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introduction à la médecine clinique,</w:t>
      </w:r>
      <w:r w:rsidR="00AE4313">
        <w:rPr>
          <w:rFonts w:ascii="Times New Roman" w:hAnsi="Times New Roman" w:cs="Times New Roman"/>
          <w:sz w:val="24"/>
          <w:szCs w:val="24"/>
        </w:rPr>
        <w:t xml:space="preserve"> ainsi que, l’</w:t>
      </w:r>
      <w:r>
        <w:rPr>
          <w:rFonts w:ascii="Times New Roman" w:hAnsi="Times New Roman" w:cs="Times New Roman"/>
          <w:sz w:val="24"/>
          <w:szCs w:val="24"/>
        </w:rPr>
        <w:t xml:space="preserve">initiation à la démarche clinique. </w:t>
      </w:r>
    </w:p>
    <w:p w:rsidR="00DE7EC6" w:rsidRPr="00DE7EC6" w:rsidRDefault="00DE7EC6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4AB" w:rsidRDefault="00AE4313" w:rsidP="0017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grève a été votée </w:t>
      </w:r>
      <w:r w:rsidR="00C21F9A">
        <w:rPr>
          <w:rFonts w:ascii="Times New Roman" w:hAnsi="Times New Roman" w:cs="Times New Roman"/>
          <w:sz w:val="24"/>
          <w:szCs w:val="24"/>
        </w:rPr>
        <w:t>relativ</w:t>
      </w:r>
      <w:r w:rsidR="00631BE3">
        <w:rPr>
          <w:rFonts w:ascii="Times New Roman" w:hAnsi="Times New Roman" w:cs="Times New Roman"/>
          <w:sz w:val="24"/>
          <w:szCs w:val="24"/>
        </w:rPr>
        <w:t>emen</w:t>
      </w:r>
      <w:r w:rsidR="00BD3C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à l</w:t>
      </w:r>
      <w:r w:rsidR="001744AB">
        <w:rPr>
          <w:rFonts w:ascii="Times New Roman" w:hAnsi="Times New Roman" w:cs="Times New Roman"/>
          <w:sz w:val="24"/>
          <w:szCs w:val="24"/>
        </w:rPr>
        <w:t>’absence de volonté du gouvernement de négocier avec les étudiants afin de régler ce conflit.</w:t>
      </w:r>
      <w:r w:rsidR="006674CA">
        <w:rPr>
          <w:rFonts w:ascii="Times New Roman" w:hAnsi="Times New Roman" w:cs="Times New Roman"/>
          <w:sz w:val="24"/>
          <w:szCs w:val="24"/>
        </w:rPr>
        <w:t xml:space="preserve"> En effet, le gou</w:t>
      </w:r>
      <w:r w:rsidR="001744AB">
        <w:rPr>
          <w:rFonts w:ascii="Times New Roman" w:hAnsi="Times New Roman" w:cs="Times New Roman"/>
          <w:sz w:val="24"/>
          <w:szCs w:val="24"/>
        </w:rPr>
        <w:t>ve</w:t>
      </w:r>
      <w:r w:rsidR="006674CA">
        <w:rPr>
          <w:rFonts w:ascii="Times New Roman" w:hAnsi="Times New Roman" w:cs="Times New Roman"/>
          <w:sz w:val="24"/>
          <w:szCs w:val="24"/>
        </w:rPr>
        <w:t>r</w:t>
      </w:r>
      <w:r w:rsidR="001744AB">
        <w:rPr>
          <w:rFonts w:ascii="Times New Roman" w:hAnsi="Times New Roman" w:cs="Times New Roman"/>
          <w:sz w:val="24"/>
          <w:szCs w:val="24"/>
        </w:rPr>
        <w:t xml:space="preserve">nement Charest refuse de reculer sur sa décision de hausser à nouveau les frais de scolarité dès la session d’automne 2012. La grève générale illimitée est le seul moyen dont nous disposons actuellement pour faire entendre notre voix. </w:t>
      </w:r>
    </w:p>
    <w:p w:rsidR="001744AB" w:rsidRDefault="001744AB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4AB" w:rsidRDefault="001744AB" w:rsidP="0017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le gouvernement ne recule </w:t>
      </w:r>
      <w:r w:rsidR="006674CA">
        <w:rPr>
          <w:rFonts w:ascii="Times New Roman" w:hAnsi="Times New Roman" w:cs="Times New Roman"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 xml:space="preserve">et refuse d’entamer une discussion avec les étudiants, cette grève pourrait être lourde de conséquences sur notre formation. Veuillez comprendre </w:t>
      </w:r>
      <w:r w:rsidR="006674CA">
        <w:rPr>
          <w:rFonts w:ascii="Times New Roman" w:hAnsi="Times New Roman" w:cs="Times New Roman"/>
          <w:sz w:val="24"/>
          <w:szCs w:val="24"/>
        </w:rPr>
        <w:t>que nos moyens de pres</w:t>
      </w:r>
      <w:r w:rsidR="00565550">
        <w:rPr>
          <w:rFonts w:ascii="Times New Roman" w:hAnsi="Times New Roman" w:cs="Times New Roman"/>
          <w:sz w:val="24"/>
          <w:szCs w:val="24"/>
        </w:rPr>
        <w:t>sion ont pour objectif de défendre</w:t>
      </w:r>
      <w:r w:rsidR="006674CA">
        <w:rPr>
          <w:rFonts w:ascii="Times New Roman" w:hAnsi="Times New Roman" w:cs="Times New Roman"/>
          <w:sz w:val="24"/>
          <w:szCs w:val="24"/>
        </w:rPr>
        <w:t xml:space="preserve"> les principes de la démocratie en laquelle nous croyons. </w:t>
      </w:r>
    </w:p>
    <w:p w:rsidR="006674CA" w:rsidRDefault="006674CA" w:rsidP="0017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CA" w:rsidRDefault="006674CA" w:rsidP="00667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pourquoi je vous prie d’entreprendre les </w:t>
      </w:r>
      <w:r w:rsidR="00565550">
        <w:rPr>
          <w:rFonts w:ascii="Times New Roman" w:hAnsi="Times New Roman" w:cs="Times New Roman"/>
          <w:sz w:val="24"/>
          <w:szCs w:val="24"/>
        </w:rPr>
        <w:t>démarches néces</w:t>
      </w:r>
      <w:r>
        <w:rPr>
          <w:rFonts w:ascii="Times New Roman" w:hAnsi="Times New Roman" w:cs="Times New Roman"/>
          <w:sz w:val="24"/>
          <w:szCs w:val="24"/>
        </w:rPr>
        <w:t>saires pour que le gouvernement cesse de faire la sourde oreille</w:t>
      </w:r>
      <w:r w:rsidR="006506E6">
        <w:rPr>
          <w:rFonts w:ascii="Times New Roman" w:hAnsi="Times New Roman" w:cs="Times New Roman"/>
          <w:sz w:val="24"/>
          <w:szCs w:val="24"/>
        </w:rPr>
        <w:t xml:space="preserve">. Il est dans l’intérêt de tous, des étudiants comme de la Faculté, que la discussion prenne place le plus rapidement possible. </w:t>
      </w:r>
    </w:p>
    <w:p w:rsidR="006506E6" w:rsidRDefault="006506E6" w:rsidP="00667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CA" w:rsidRDefault="00631BE3" w:rsidP="00443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65C">
        <w:rPr>
          <w:rFonts w:ascii="Times New Roman" w:hAnsi="Times New Roman" w:cs="Times New Roman"/>
          <w:sz w:val="24"/>
          <w:szCs w:val="24"/>
        </w:rPr>
        <w:t xml:space="preserve">Dans l’espoir de recevoir une réponse positive, je vous prie d’agréer, </w:t>
      </w:r>
      <w:r w:rsidRPr="0044365C">
        <w:rPr>
          <w:rFonts w:ascii="Times New Roman" w:hAnsi="Times New Roman" w:cs="Times New Roman"/>
          <w:sz w:val="24"/>
          <w:szCs w:val="24"/>
          <w:highlight w:val="yellow"/>
        </w:rPr>
        <w:t>Madame, Monsieur,</w:t>
      </w:r>
      <w:r w:rsidRPr="0044365C">
        <w:rPr>
          <w:rFonts w:ascii="Times New Roman" w:hAnsi="Times New Roman" w:cs="Times New Roman"/>
          <w:sz w:val="24"/>
          <w:szCs w:val="24"/>
        </w:rPr>
        <w:t xml:space="preserve"> mes salutation distinguées.</w:t>
      </w:r>
    </w:p>
    <w:p w:rsidR="006506E6" w:rsidRDefault="006506E6" w:rsidP="00667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6E6" w:rsidRPr="0044365C" w:rsidRDefault="006506E6" w:rsidP="006506E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65C">
        <w:rPr>
          <w:rFonts w:ascii="Times New Roman" w:hAnsi="Times New Roman" w:cs="Times New Roman"/>
          <w:sz w:val="24"/>
          <w:szCs w:val="24"/>
          <w:highlight w:val="yellow"/>
        </w:rPr>
        <w:t>Nom</w:t>
      </w:r>
    </w:p>
    <w:p w:rsidR="006674CA" w:rsidRDefault="006506E6" w:rsidP="0065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65C">
        <w:rPr>
          <w:rFonts w:ascii="Times New Roman" w:hAnsi="Times New Roman" w:cs="Times New Roman"/>
          <w:sz w:val="24"/>
          <w:szCs w:val="24"/>
          <w:highlight w:val="yellow"/>
        </w:rPr>
        <w:t>Étudiant à l’année préparatoire/première année/deuxième année</w:t>
      </w:r>
    </w:p>
    <w:p w:rsidR="006674CA" w:rsidRPr="00DE7EC6" w:rsidRDefault="006674CA" w:rsidP="00667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EC6" w:rsidRPr="00DE7EC6" w:rsidRDefault="00DE7EC6" w:rsidP="00DE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7EC6" w:rsidRPr="00DE7EC6" w:rsidSect="004431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08" w:rsidRDefault="00F81608" w:rsidP="00C21F9A">
      <w:pPr>
        <w:spacing w:after="0" w:line="240" w:lineRule="auto"/>
      </w:pPr>
      <w:r>
        <w:separator/>
      </w:r>
    </w:p>
  </w:endnote>
  <w:endnote w:type="continuationSeparator" w:id="0">
    <w:p w:rsidR="00F81608" w:rsidRDefault="00F81608" w:rsidP="00C2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9A" w:rsidRDefault="00C21F9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9A" w:rsidRDefault="00C21F9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9A" w:rsidRDefault="00C21F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08" w:rsidRDefault="00F81608" w:rsidP="00C21F9A">
      <w:pPr>
        <w:spacing w:after="0" w:line="240" w:lineRule="auto"/>
      </w:pPr>
      <w:r>
        <w:separator/>
      </w:r>
    </w:p>
  </w:footnote>
  <w:footnote w:type="continuationSeparator" w:id="0">
    <w:p w:rsidR="00F81608" w:rsidRDefault="00F81608" w:rsidP="00C2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9A" w:rsidRDefault="00C21F9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9A" w:rsidRDefault="00C21F9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9A" w:rsidRDefault="00C21F9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7EC6"/>
    <w:rsid w:val="00003A17"/>
    <w:rsid w:val="001744AB"/>
    <w:rsid w:val="00281736"/>
    <w:rsid w:val="00443189"/>
    <w:rsid w:val="0044365C"/>
    <w:rsid w:val="00565550"/>
    <w:rsid w:val="00631BE3"/>
    <w:rsid w:val="00633F3C"/>
    <w:rsid w:val="006506E6"/>
    <w:rsid w:val="006674CA"/>
    <w:rsid w:val="00A91CA4"/>
    <w:rsid w:val="00AE4313"/>
    <w:rsid w:val="00BD3CDD"/>
    <w:rsid w:val="00C21F9A"/>
    <w:rsid w:val="00DE7EC6"/>
    <w:rsid w:val="00F8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F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F9A"/>
  </w:style>
  <w:style w:type="paragraph" w:styleId="Pieddepage">
    <w:name w:val="footer"/>
    <w:basedOn w:val="Normal"/>
    <w:link w:val="PieddepageCar"/>
    <w:uiPriority w:val="99"/>
    <w:unhideWhenUsed/>
    <w:rsid w:val="00C21F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F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F9A"/>
  </w:style>
  <w:style w:type="paragraph" w:styleId="Pieddepage">
    <w:name w:val="footer"/>
    <w:basedOn w:val="Normal"/>
    <w:link w:val="PieddepageCar"/>
    <w:uiPriority w:val="99"/>
    <w:unhideWhenUsed/>
    <w:rsid w:val="00C21F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Claudel</dc:creator>
  <cp:lastModifiedBy>Claudel</cp:lastModifiedBy>
  <cp:revision>2</cp:revision>
  <dcterms:created xsi:type="dcterms:W3CDTF">2012-03-26T04:40:00Z</dcterms:created>
  <dcterms:modified xsi:type="dcterms:W3CDTF">2012-03-26T04:40:00Z</dcterms:modified>
</cp:coreProperties>
</file>